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20" w:rsidRPr="00102C1A" w:rsidRDefault="00102C1A" w:rsidP="00102C1A">
      <w:pPr>
        <w:jc w:val="center"/>
        <w:rPr>
          <w:b/>
          <w:sz w:val="28"/>
          <w:szCs w:val="28"/>
          <w:u w:val="single"/>
        </w:rPr>
      </w:pPr>
      <w:r w:rsidRPr="00102C1A">
        <w:rPr>
          <w:b/>
          <w:sz w:val="28"/>
          <w:szCs w:val="28"/>
          <w:u w:val="single"/>
        </w:rPr>
        <w:t>Minutes</w:t>
      </w:r>
    </w:p>
    <w:p w:rsidR="00102C1A" w:rsidRDefault="00102C1A" w:rsidP="00102C1A">
      <w:pPr>
        <w:spacing w:line="240" w:lineRule="auto"/>
        <w:jc w:val="center"/>
        <w:rPr>
          <w:b/>
        </w:rPr>
      </w:pPr>
      <w:r w:rsidRPr="00102C1A">
        <w:rPr>
          <w:b/>
        </w:rPr>
        <w:t>Shady Grove Elementary PTA</w:t>
      </w:r>
    </w:p>
    <w:p w:rsidR="00102C1A" w:rsidRDefault="00102C1A" w:rsidP="00102C1A">
      <w:pPr>
        <w:spacing w:line="240" w:lineRule="auto"/>
        <w:jc w:val="center"/>
        <w:rPr>
          <w:b/>
        </w:rPr>
      </w:pPr>
      <w:r w:rsidRPr="00102C1A">
        <w:rPr>
          <w:b/>
        </w:rPr>
        <w:t>General Membership Meeting</w:t>
      </w:r>
    </w:p>
    <w:p w:rsidR="00102C1A" w:rsidRDefault="00102C1A" w:rsidP="00102C1A">
      <w:pPr>
        <w:spacing w:line="240" w:lineRule="auto"/>
        <w:jc w:val="center"/>
        <w:rPr>
          <w:b/>
        </w:rPr>
      </w:pPr>
      <w:r>
        <w:rPr>
          <w:b/>
        </w:rPr>
        <w:t>September 11, 2014</w:t>
      </w:r>
    </w:p>
    <w:p w:rsidR="00102C1A" w:rsidRDefault="00102C1A" w:rsidP="00102C1A">
      <w:pPr>
        <w:spacing w:line="240" w:lineRule="auto"/>
        <w:jc w:val="center"/>
        <w:rPr>
          <w:b/>
        </w:rPr>
      </w:pPr>
    </w:p>
    <w:p w:rsidR="00102C1A" w:rsidRDefault="00102C1A" w:rsidP="00102C1A">
      <w:pPr>
        <w:spacing w:line="240" w:lineRule="auto"/>
      </w:pPr>
      <w:r>
        <w:t xml:space="preserve">The September Membership Meeting was held in conjunction with Shady Grove’s Back to School Night.  </w:t>
      </w:r>
      <w:r w:rsidR="00AA0281">
        <w:t xml:space="preserve">Sally spoke of wanting as much involvement as possible with regard to </w:t>
      </w:r>
      <w:r w:rsidR="001D1052">
        <w:t>joining the PTA.  Our goal is 100% membership.</w:t>
      </w:r>
    </w:p>
    <w:p w:rsidR="001D1052" w:rsidRDefault="001D1052" w:rsidP="00102C1A">
      <w:pPr>
        <w:spacing w:line="240" w:lineRule="auto"/>
      </w:pPr>
      <w:r>
        <w:t>The Check Writing Campaign is our primary PTA fundraiser and all were asked to be generous in your support.  Funds raised help to provide the following…</w:t>
      </w:r>
    </w:p>
    <w:p w:rsidR="001D1052" w:rsidRDefault="001D1052" w:rsidP="00102C1A">
      <w:pPr>
        <w:spacing w:line="240" w:lineRule="auto"/>
      </w:pPr>
      <w:r>
        <w:t xml:space="preserve">-Technology like iPods and </w:t>
      </w:r>
      <w:r w:rsidR="00216B40">
        <w:t>Promethean</w:t>
      </w:r>
      <w:r>
        <w:t xml:space="preserve"> Boards</w:t>
      </w:r>
    </w:p>
    <w:p w:rsidR="001D1052" w:rsidRDefault="001D1052" w:rsidP="00102C1A">
      <w:pPr>
        <w:spacing w:line="240" w:lineRule="auto"/>
      </w:pPr>
      <w:r>
        <w:t>-Assignment books for 3</w:t>
      </w:r>
      <w:r w:rsidRPr="001D1052">
        <w:rPr>
          <w:vertAlign w:val="superscript"/>
        </w:rPr>
        <w:t>rd</w:t>
      </w:r>
      <w:r>
        <w:t>, 4</w:t>
      </w:r>
      <w:r w:rsidRPr="001D1052">
        <w:rPr>
          <w:vertAlign w:val="superscript"/>
        </w:rPr>
        <w:t>th</w:t>
      </w:r>
      <w:r>
        <w:t>, and 5</w:t>
      </w:r>
      <w:r w:rsidRPr="001D1052">
        <w:rPr>
          <w:vertAlign w:val="superscript"/>
        </w:rPr>
        <w:t>th</w:t>
      </w:r>
      <w:r>
        <w:t xml:space="preserve"> graders</w:t>
      </w:r>
    </w:p>
    <w:p w:rsidR="001D1052" w:rsidRDefault="001D1052" w:rsidP="00102C1A">
      <w:pPr>
        <w:spacing w:line="240" w:lineRule="auto"/>
      </w:pPr>
      <w:r>
        <w:t>-A resource fund for EVERY classroom, including resource teachers-so they won’t have to dip quite as far into their own pockets to supply their classroom…</w:t>
      </w:r>
    </w:p>
    <w:p w:rsidR="001D1052" w:rsidRDefault="001D1052" w:rsidP="00102C1A">
      <w:pPr>
        <w:spacing w:line="240" w:lineRule="auto"/>
      </w:pPr>
      <w:r>
        <w:t>-Recess cart equipment and PE funds</w:t>
      </w:r>
    </w:p>
    <w:p w:rsidR="001D1052" w:rsidRDefault="001D1052" w:rsidP="00102C1A">
      <w:pPr>
        <w:spacing w:line="240" w:lineRule="auto"/>
      </w:pPr>
      <w:r>
        <w:t>-Cultural Arts Programs for every grade level</w:t>
      </w:r>
    </w:p>
    <w:p w:rsidR="001D1052" w:rsidRDefault="001D1052" w:rsidP="00102C1A">
      <w:pPr>
        <w:spacing w:line="240" w:lineRule="auto"/>
      </w:pPr>
      <w:r>
        <w:t>Sally thanked everyone who has donated, and especially our Cardinal Donors.  If you joined the PTA as a Cardinal Donor after Open House</w:t>
      </w:r>
      <w:r w:rsidR="00216B40">
        <w:t>, we</w:t>
      </w:r>
      <w:r>
        <w:t xml:space="preserve"> have a magnet for you.</w:t>
      </w:r>
    </w:p>
    <w:p w:rsidR="001D1052" w:rsidRDefault="001D1052" w:rsidP="00102C1A">
      <w:pPr>
        <w:spacing w:line="240" w:lineRule="auto"/>
      </w:pPr>
      <w:r>
        <w:t>We have a great communications team, led by Colleen Bohlman and Irina Libon, who produce the email blast and website (SGESPTA.ORG), and help to keep our Facebook page updated.  If you turned in your PTA “One Form”, we’re in the process of adding you to our database, and you will receive our eblasts.  We hope this is a great source of information for your family.</w:t>
      </w:r>
    </w:p>
    <w:p w:rsidR="00560A52" w:rsidRDefault="00560A52" w:rsidP="00102C1A">
      <w:pPr>
        <w:spacing w:line="240" w:lineRule="auto"/>
      </w:pPr>
      <w:r>
        <w:t>A thank you was given to the Audit Committee…Chair Susan Beller, Gwen Jahangiri, and Sarah Westmoreland.  Sarah Westmoreland came to talk about the audit and present the findings to you for your approval.</w:t>
      </w:r>
      <w:r>
        <w:br/>
      </w:r>
    </w:p>
    <w:p w:rsidR="00560A52" w:rsidRDefault="00560A52" w:rsidP="00102C1A">
      <w:pPr>
        <w:spacing w:line="240" w:lineRule="auto"/>
      </w:pPr>
      <w:r>
        <w:t>Sarah Westmoreland presented the findings of the audit.</w:t>
      </w:r>
    </w:p>
    <w:p w:rsidR="00560A52" w:rsidRDefault="00560A52" w:rsidP="00102C1A">
      <w:pPr>
        <w:spacing w:line="240" w:lineRule="auto"/>
        <w:rPr>
          <w:b/>
          <w:i/>
        </w:rPr>
      </w:pPr>
      <w:r w:rsidRPr="00560A52">
        <w:rPr>
          <w:b/>
          <w:i/>
        </w:rPr>
        <w:t>*</w:t>
      </w:r>
      <w:r>
        <w:rPr>
          <w:b/>
          <w:i/>
        </w:rPr>
        <w:t xml:space="preserve">Motion made by Colleen Bohlman </w:t>
      </w:r>
      <w:r w:rsidRPr="00560A52">
        <w:rPr>
          <w:b/>
          <w:i/>
        </w:rPr>
        <w:t>to approve the</w:t>
      </w:r>
      <w:r>
        <w:rPr>
          <w:b/>
          <w:i/>
        </w:rPr>
        <w:t xml:space="preserve"> Audit Report.  Mary Wilson</w:t>
      </w:r>
      <w:r w:rsidRPr="00560A52">
        <w:rPr>
          <w:b/>
          <w:i/>
        </w:rPr>
        <w:t xml:space="preserve"> seconded the motion.  No one opposed.  Motion carried.</w:t>
      </w:r>
    </w:p>
    <w:p w:rsidR="00560A52" w:rsidRDefault="00560A52" w:rsidP="00102C1A">
      <w:pPr>
        <w:spacing w:line="240" w:lineRule="auto"/>
      </w:pPr>
      <w:r>
        <w:t>Cultural Arts/Reflections overview was presented by Mary Wilson.</w:t>
      </w:r>
    </w:p>
    <w:p w:rsidR="00560A52" w:rsidRDefault="00560A52" w:rsidP="00102C1A">
      <w:pPr>
        <w:spacing w:line="240" w:lineRule="auto"/>
      </w:pPr>
      <w:r>
        <w:t>After School Enrichment</w:t>
      </w:r>
      <w:r w:rsidR="00216B40">
        <w:t xml:space="preserve"> Committee overview and info for the deadline to sign up was given by Ann Vaughan.</w:t>
      </w:r>
    </w:p>
    <w:p w:rsidR="00216B40" w:rsidRDefault="00216B40" w:rsidP="00102C1A">
      <w:pPr>
        <w:spacing w:line="240" w:lineRule="auto"/>
      </w:pPr>
      <w:r>
        <w:t>Kirsten Hanson gave the overview and info for the Volunteers Committee.</w:t>
      </w:r>
    </w:p>
    <w:p w:rsidR="00216B40" w:rsidRDefault="00216B40" w:rsidP="00102C1A">
      <w:pPr>
        <w:spacing w:line="240" w:lineRule="auto"/>
      </w:pPr>
      <w:r>
        <w:lastRenderedPageBreak/>
        <w:t>Diana Tittermary issued the Member Ballot and asked if you could please fill it out and hand it in before leaving this evening.</w:t>
      </w:r>
    </w:p>
    <w:p w:rsidR="00216B40" w:rsidRDefault="00216B40" w:rsidP="00102C1A">
      <w:pPr>
        <w:spacing w:line="240" w:lineRule="auto"/>
      </w:pPr>
      <w:r>
        <w:t>Gwen Jahangiri presented the 2014-2015 Budget.</w:t>
      </w:r>
    </w:p>
    <w:p w:rsidR="00216B40" w:rsidRDefault="00216B40" w:rsidP="00102C1A">
      <w:pPr>
        <w:spacing w:line="240" w:lineRule="auto"/>
        <w:rPr>
          <w:b/>
          <w:i/>
        </w:rPr>
      </w:pPr>
      <w:r w:rsidRPr="00216B40">
        <w:rPr>
          <w:b/>
          <w:i/>
        </w:rPr>
        <w:t>*Motion made by Sarah Westmoreland to approve the 2014-2015 Budget.  Diane Tittermary seconded the motion.  No one opposed.  Motion carried.</w:t>
      </w:r>
    </w:p>
    <w:p w:rsidR="00216B40" w:rsidRDefault="00216B40" w:rsidP="00102C1A">
      <w:pPr>
        <w:spacing w:line="240" w:lineRule="auto"/>
      </w:pPr>
      <w:r>
        <w:t>Dr. Schwab went over the Traffic Brochure and talked about the upcoming Parent Coffee.</w:t>
      </w:r>
    </w:p>
    <w:p w:rsidR="00216B40" w:rsidRPr="00216B40" w:rsidRDefault="00216B40" w:rsidP="00102C1A">
      <w:pPr>
        <w:spacing w:line="240" w:lineRule="auto"/>
        <w:rPr>
          <w:b/>
        </w:rPr>
      </w:pPr>
    </w:p>
    <w:p w:rsidR="00216B40" w:rsidRPr="00216B40" w:rsidRDefault="00216B40" w:rsidP="00102C1A">
      <w:pPr>
        <w:spacing w:line="240" w:lineRule="auto"/>
        <w:rPr>
          <w:b/>
        </w:rPr>
      </w:pPr>
      <w:r w:rsidRPr="00216B40">
        <w:rPr>
          <w:b/>
        </w:rPr>
        <w:t xml:space="preserve">Respectfully Submitted, </w:t>
      </w:r>
    </w:p>
    <w:p w:rsidR="00216B40" w:rsidRPr="00216B40" w:rsidRDefault="00216B40" w:rsidP="00102C1A">
      <w:pPr>
        <w:spacing w:line="240" w:lineRule="auto"/>
        <w:rPr>
          <w:b/>
        </w:rPr>
      </w:pPr>
      <w:r w:rsidRPr="00216B40">
        <w:rPr>
          <w:b/>
        </w:rPr>
        <w:t>Stephanie Estey, Secretary</w:t>
      </w:r>
    </w:p>
    <w:p w:rsidR="00560A52" w:rsidRDefault="00560A52" w:rsidP="00102C1A">
      <w:pPr>
        <w:spacing w:line="240" w:lineRule="auto"/>
      </w:pPr>
    </w:p>
    <w:p w:rsidR="00837747" w:rsidRDefault="00837747" w:rsidP="00102C1A">
      <w:pPr>
        <w:spacing w:line="240" w:lineRule="auto"/>
      </w:pPr>
    </w:p>
    <w:p w:rsidR="00837747" w:rsidRPr="00837747" w:rsidRDefault="00837747" w:rsidP="00837747">
      <w:pPr>
        <w:spacing w:line="240" w:lineRule="auto"/>
        <w:jc w:val="center"/>
        <w:rPr>
          <w:b/>
        </w:rPr>
      </w:pPr>
    </w:p>
    <w:p w:rsidR="00837747" w:rsidRPr="00837747" w:rsidRDefault="00837747" w:rsidP="00837747">
      <w:pPr>
        <w:spacing w:line="240" w:lineRule="auto"/>
        <w:jc w:val="center"/>
        <w:rPr>
          <w:b/>
        </w:rPr>
      </w:pPr>
      <w:r w:rsidRPr="00837747">
        <w:rPr>
          <w:b/>
        </w:rPr>
        <w:t>Next Meeting</w:t>
      </w:r>
    </w:p>
    <w:p w:rsidR="00837747" w:rsidRPr="00837747" w:rsidRDefault="00837747" w:rsidP="00837747">
      <w:pPr>
        <w:spacing w:line="240" w:lineRule="auto"/>
        <w:jc w:val="center"/>
        <w:rPr>
          <w:b/>
        </w:rPr>
      </w:pPr>
      <w:r>
        <w:rPr>
          <w:b/>
        </w:rPr>
        <w:t>October 9,</w:t>
      </w:r>
      <w:r w:rsidRPr="00837747">
        <w:rPr>
          <w:b/>
        </w:rPr>
        <w:t xml:space="preserve"> 2014</w:t>
      </w:r>
    </w:p>
    <w:p w:rsidR="00837747" w:rsidRPr="00837747" w:rsidRDefault="00837747" w:rsidP="00837747">
      <w:pPr>
        <w:spacing w:line="240" w:lineRule="auto"/>
        <w:jc w:val="center"/>
        <w:rPr>
          <w:b/>
        </w:rPr>
      </w:pPr>
      <w:r w:rsidRPr="00837747">
        <w:rPr>
          <w:b/>
        </w:rPr>
        <w:t>Board Meeting</w:t>
      </w:r>
    </w:p>
    <w:sectPr w:rsidR="00837747" w:rsidRPr="00837747" w:rsidSect="00BB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C1A"/>
    <w:rsid w:val="00102C1A"/>
    <w:rsid w:val="001D1052"/>
    <w:rsid w:val="00216B40"/>
    <w:rsid w:val="00222C0D"/>
    <w:rsid w:val="00560A52"/>
    <w:rsid w:val="00837747"/>
    <w:rsid w:val="00AA0281"/>
    <w:rsid w:val="00BB1820"/>
    <w:rsid w:val="00C66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dcterms:created xsi:type="dcterms:W3CDTF">2014-09-16T14:38:00Z</dcterms:created>
  <dcterms:modified xsi:type="dcterms:W3CDTF">2014-09-16T14:38:00Z</dcterms:modified>
</cp:coreProperties>
</file>