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0" w:rsidRPr="00102C1A" w:rsidRDefault="00102C1A" w:rsidP="00102C1A">
      <w:pPr>
        <w:jc w:val="center"/>
        <w:rPr>
          <w:b/>
          <w:sz w:val="28"/>
          <w:szCs w:val="28"/>
          <w:u w:val="single"/>
        </w:rPr>
      </w:pPr>
      <w:r w:rsidRPr="00102C1A">
        <w:rPr>
          <w:b/>
          <w:sz w:val="28"/>
          <w:szCs w:val="28"/>
          <w:u w:val="single"/>
        </w:rPr>
        <w:t>Minutes</w:t>
      </w:r>
    </w:p>
    <w:p w:rsidR="00102C1A" w:rsidRDefault="00102C1A" w:rsidP="00102C1A">
      <w:pPr>
        <w:spacing w:line="240" w:lineRule="auto"/>
        <w:jc w:val="center"/>
        <w:rPr>
          <w:b/>
        </w:rPr>
      </w:pPr>
      <w:r w:rsidRPr="00102C1A">
        <w:rPr>
          <w:b/>
        </w:rPr>
        <w:t>Shady Grove Elementary PTA</w:t>
      </w:r>
    </w:p>
    <w:p w:rsidR="00102C1A" w:rsidRDefault="00102C1A" w:rsidP="00102C1A">
      <w:pPr>
        <w:spacing w:line="240" w:lineRule="auto"/>
        <w:jc w:val="center"/>
        <w:rPr>
          <w:b/>
        </w:rPr>
      </w:pPr>
      <w:r w:rsidRPr="00102C1A">
        <w:rPr>
          <w:b/>
        </w:rPr>
        <w:t>General Membership Meeting</w:t>
      </w:r>
    </w:p>
    <w:p w:rsidR="00102C1A" w:rsidRDefault="00132653" w:rsidP="00102C1A">
      <w:pPr>
        <w:spacing w:line="240" w:lineRule="auto"/>
        <w:jc w:val="center"/>
        <w:rPr>
          <w:b/>
        </w:rPr>
      </w:pPr>
      <w:r>
        <w:rPr>
          <w:b/>
        </w:rPr>
        <w:t>May 21</w:t>
      </w:r>
      <w:r w:rsidR="008F0905">
        <w:rPr>
          <w:b/>
        </w:rPr>
        <w:t>, 2015</w:t>
      </w:r>
    </w:p>
    <w:p w:rsidR="00102C1A" w:rsidRDefault="00102C1A" w:rsidP="00102C1A">
      <w:pPr>
        <w:spacing w:line="240" w:lineRule="auto"/>
        <w:jc w:val="center"/>
        <w:rPr>
          <w:b/>
        </w:rPr>
      </w:pPr>
    </w:p>
    <w:p w:rsidR="00106C9F" w:rsidRDefault="00132653" w:rsidP="00106C9F">
      <w:pPr>
        <w:spacing w:line="240" w:lineRule="auto"/>
      </w:pPr>
      <w:r>
        <w:t xml:space="preserve">The May </w:t>
      </w:r>
      <w:r w:rsidR="00102C1A">
        <w:t>Membership Meeting was held in conjunction with Sh</w:t>
      </w:r>
      <w:r>
        <w:t>ady Grove’s Annual Picnic</w:t>
      </w:r>
      <w:r w:rsidR="008F0905">
        <w:t>.</w:t>
      </w:r>
    </w:p>
    <w:p w:rsidR="00106C9F" w:rsidRDefault="00106C9F" w:rsidP="00106C9F">
      <w:pPr>
        <w:spacing w:line="240" w:lineRule="auto"/>
        <w:rPr>
          <w:b/>
        </w:rPr>
      </w:pPr>
      <w:r w:rsidRPr="00106C9F">
        <w:rPr>
          <w:b/>
        </w:rPr>
        <w:t>Welcome and Call to Order</w:t>
      </w:r>
      <w:r w:rsidR="00132653">
        <w:rPr>
          <w:b/>
        </w:rPr>
        <w:t>-Erin Reed &amp; Tabetha Swertfeger</w:t>
      </w:r>
      <w:r w:rsidRPr="0051031A">
        <w:rPr>
          <w:b/>
        </w:rPr>
        <w:t xml:space="preserve">, </w:t>
      </w:r>
      <w:r w:rsidR="00132653">
        <w:rPr>
          <w:b/>
        </w:rPr>
        <w:t>Vice Presidents of Programs.</w:t>
      </w:r>
    </w:p>
    <w:p w:rsidR="00160029" w:rsidRPr="008F0905" w:rsidRDefault="00160029" w:rsidP="00106C9F">
      <w:pPr>
        <w:spacing w:line="240" w:lineRule="auto"/>
      </w:pPr>
      <w:r>
        <w:rPr>
          <w:b/>
        </w:rPr>
        <w:t>Treasurer’s Report-Gwen Jahangiri</w:t>
      </w:r>
    </w:p>
    <w:p w:rsidR="00717EA5" w:rsidRDefault="00717EA5" w:rsidP="00106C9F">
      <w:pPr>
        <w:spacing w:line="240" w:lineRule="auto"/>
      </w:pPr>
      <w:r w:rsidRPr="000A3CE1">
        <w:rPr>
          <w:i/>
        </w:rPr>
        <w:t>*</w:t>
      </w:r>
      <w:r w:rsidR="000A3CE1" w:rsidRPr="000A3CE1">
        <w:t>Treasurer’s report</w:t>
      </w:r>
      <w:r w:rsidR="00132653">
        <w:t xml:space="preserve"> and general meeting minutes were </w:t>
      </w:r>
      <w:r w:rsidR="000A3CE1" w:rsidRPr="000A3CE1">
        <w:t>posted</w:t>
      </w:r>
      <w:r w:rsidR="00063C46">
        <w:t xml:space="preserve"> at the</w:t>
      </w:r>
      <w:r w:rsidR="00132653">
        <w:t xml:space="preserve"> welcome table and available for review.   Members were encouraged to review it.</w:t>
      </w:r>
    </w:p>
    <w:p w:rsidR="00132653" w:rsidRDefault="00132653" w:rsidP="00106C9F">
      <w:pPr>
        <w:spacing w:line="240" w:lineRule="auto"/>
      </w:pPr>
      <w:r w:rsidRPr="00132653">
        <w:rPr>
          <w:b/>
        </w:rPr>
        <w:t>Announcements</w:t>
      </w:r>
      <w:r>
        <w:t>-</w:t>
      </w:r>
    </w:p>
    <w:p w:rsidR="005F27D5" w:rsidRDefault="00132653" w:rsidP="005F27D5">
      <w:pPr>
        <w:spacing w:line="240" w:lineRule="auto"/>
      </w:pPr>
      <w:r>
        <w:t>*We’re here to celebrate a great year.  With your support, the PTA has accomplished a lot this year, including:</w:t>
      </w:r>
    </w:p>
    <w:p w:rsidR="005F27D5" w:rsidRDefault="005F27D5" w:rsidP="005F27D5">
      <w:pPr>
        <w:spacing w:line="240" w:lineRule="auto"/>
      </w:pPr>
      <w:r>
        <w:t>-We produced an electronic newsletter and maintained the PTA website and Facebook pages.</w:t>
      </w:r>
    </w:p>
    <w:p w:rsidR="005F27D5" w:rsidRDefault="005F27D5" w:rsidP="005F27D5">
      <w:pPr>
        <w:spacing w:line="240" w:lineRule="auto"/>
      </w:pPr>
      <w:r>
        <w:t>-We provided thousands of hours of volunteer efforts this year.  From welcoming students at the door, to staffing the Welcome Desk and Cafeteria.  From copying to assisting in the classrooms and at special events, our volunteers are amazing!</w:t>
      </w:r>
    </w:p>
    <w:p w:rsidR="005F27D5" w:rsidRDefault="005F27D5" w:rsidP="005F27D5">
      <w:pPr>
        <w:spacing w:line="240" w:lineRule="auto"/>
      </w:pPr>
      <w:r>
        <w:t>-We provided a teacher resource fund to every classroom teacher and all resource teachers.</w:t>
      </w:r>
    </w:p>
    <w:p w:rsidR="005F27D5" w:rsidRDefault="005F27D5" w:rsidP="005F27D5">
      <w:pPr>
        <w:spacing w:line="240" w:lineRule="auto"/>
      </w:pPr>
      <w:r>
        <w:t>-We provided two sessions of After School Enrichment.</w:t>
      </w:r>
    </w:p>
    <w:p w:rsidR="005F27D5" w:rsidRDefault="005F27D5" w:rsidP="005F27D5">
      <w:pPr>
        <w:spacing w:line="240" w:lineRule="auto"/>
      </w:pPr>
      <w:r>
        <w:t>-We made Reflex Math available to EVERY student at Shady Grove.</w:t>
      </w:r>
    </w:p>
    <w:p w:rsidR="00D50584" w:rsidRDefault="005F27D5" w:rsidP="005F27D5">
      <w:pPr>
        <w:spacing w:line="240" w:lineRule="auto"/>
      </w:pPr>
      <w:r>
        <w:t>-We provided</w:t>
      </w:r>
      <w:r w:rsidR="00D50584">
        <w:t xml:space="preserve"> a</w:t>
      </w:r>
      <w:r>
        <w:t xml:space="preserve"> Lego Robotics se</w:t>
      </w:r>
      <w:r w:rsidR="00D50584">
        <w:t>t to the school.</w:t>
      </w:r>
    </w:p>
    <w:p w:rsidR="00D50584" w:rsidRDefault="00D50584" w:rsidP="005F27D5">
      <w:pPr>
        <w:spacing w:line="240" w:lineRule="auto"/>
      </w:pPr>
      <w:r>
        <w:t>-With the 5</w:t>
      </w:r>
      <w:r w:rsidRPr="00D50584">
        <w:rPr>
          <w:vertAlign w:val="superscript"/>
        </w:rPr>
        <w:t>th</w:t>
      </w:r>
      <w:r>
        <w:t xml:space="preserve"> grade class, we bought new fire retardant stage curtains, which will be installed tomorrow.</w:t>
      </w:r>
    </w:p>
    <w:p w:rsidR="00D50584" w:rsidRDefault="00D50584" w:rsidP="005F27D5">
      <w:pPr>
        <w:spacing w:line="240" w:lineRule="auto"/>
      </w:pPr>
      <w:r>
        <w:t>-We provided fun and informative PTA programs like Digging, Donuts, and Dads, STEM Night, International Night, and tonight’s Annual Picnic.</w:t>
      </w:r>
    </w:p>
    <w:p w:rsidR="00D50584" w:rsidRDefault="00D50584" w:rsidP="005F27D5">
      <w:pPr>
        <w:spacing w:line="240" w:lineRule="auto"/>
      </w:pPr>
      <w:r>
        <w:t>-We are awarding $8,000 in college scholarships to graduating seniors who attended Shady Grove.</w:t>
      </w:r>
    </w:p>
    <w:p w:rsidR="00D50584" w:rsidRDefault="00D50584" w:rsidP="005F27D5">
      <w:pPr>
        <w:spacing w:line="240" w:lineRule="auto"/>
      </w:pPr>
      <w:r>
        <w:t>-We took care of our grounds and provided hands on science lessons in the garden.</w:t>
      </w:r>
    </w:p>
    <w:p w:rsidR="00D50584" w:rsidRDefault="00D50584" w:rsidP="005F27D5">
      <w:pPr>
        <w:spacing w:line="240" w:lineRule="auto"/>
      </w:pPr>
      <w:r>
        <w:t>-We produced an amazing yearbook, which will be distributed the last week of school.</w:t>
      </w:r>
    </w:p>
    <w:p w:rsidR="00D50584" w:rsidRDefault="00D50584" w:rsidP="005F27D5">
      <w:pPr>
        <w:spacing w:line="240" w:lineRule="auto"/>
      </w:pPr>
      <w:r>
        <w:t>-We thanked our teachers and staff via monthly Hospitality events and Teacher Appreciation Week and much much more!  We are so proud of our school and PTA.</w:t>
      </w:r>
    </w:p>
    <w:p w:rsidR="005F27D5" w:rsidRPr="005F27D5" w:rsidRDefault="005F27D5" w:rsidP="005F27D5">
      <w:pPr>
        <w:spacing w:line="240" w:lineRule="auto"/>
      </w:pPr>
      <w:r>
        <w:t xml:space="preserve">              </w:t>
      </w:r>
    </w:p>
    <w:p w:rsidR="00D50584" w:rsidRDefault="00D50584" w:rsidP="005F27D5">
      <w:pPr>
        <w:pStyle w:val="NoSpacing"/>
        <w:rPr>
          <w:b/>
        </w:rPr>
      </w:pPr>
      <w:r w:rsidRPr="00D50584">
        <w:rPr>
          <w:b/>
        </w:rPr>
        <w:lastRenderedPageBreak/>
        <w:t>-Election of 2015-2016 PTA Board</w:t>
      </w:r>
      <w:r w:rsidR="005F27D5" w:rsidRPr="00D50584">
        <w:rPr>
          <w:b/>
        </w:rPr>
        <w:t xml:space="preserve">  </w:t>
      </w:r>
    </w:p>
    <w:p w:rsidR="00D50584" w:rsidRDefault="00D50584" w:rsidP="005F27D5">
      <w:pPr>
        <w:pStyle w:val="NoSpacing"/>
      </w:pPr>
      <w:r>
        <w:t>*We currently have two open positions:  ASE and Yearbook (creation).  If you’re interested in learning more</w:t>
      </w:r>
      <w:r w:rsidR="00505CE3">
        <w:t>, please</w:t>
      </w:r>
      <w:r>
        <w:t xml:space="preserve"> see any PTA board member.</w:t>
      </w:r>
    </w:p>
    <w:p w:rsidR="00D50584" w:rsidRDefault="00D50584" w:rsidP="005F27D5">
      <w:pPr>
        <w:pStyle w:val="NoSpacing"/>
      </w:pPr>
      <w:r>
        <w:t>*Tonight we will vote on the nominees for the 2015-2016 PTA Board.  These nominees are presented to fill open positions for next year.  They are:</w:t>
      </w:r>
      <w:r w:rsidR="005F27D5" w:rsidRPr="00D50584">
        <w:t xml:space="preserve">    </w:t>
      </w:r>
    </w:p>
    <w:p w:rsidR="00D50584" w:rsidRDefault="00D50584" w:rsidP="005F27D5">
      <w:pPr>
        <w:pStyle w:val="NoSpacing"/>
      </w:pPr>
    </w:p>
    <w:p w:rsidR="00D50584" w:rsidRDefault="00D50584" w:rsidP="005F27D5">
      <w:pPr>
        <w:pStyle w:val="NoSpacing"/>
      </w:pPr>
    </w:p>
    <w:p w:rsidR="00D50584" w:rsidRPr="00D50584" w:rsidRDefault="00D50584" w:rsidP="005F27D5">
      <w:pPr>
        <w:pStyle w:val="NoSpacing"/>
      </w:pPr>
      <w:r>
        <w:t xml:space="preserve">                                                              </w:t>
      </w:r>
      <w:r w:rsidR="005F27D5" w:rsidRPr="00D50584">
        <w:t xml:space="preserve">     </w:t>
      </w:r>
    </w:p>
    <w:tbl>
      <w:tblPr>
        <w:tblW w:w="7702" w:type="dxa"/>
        <w:tblInd w:w="2358" w:type="dxa"/>
        <w:tblLook w:val="04A0"/>
      </w:tblPr>
      <w:tblGrid>
        <w:gridCol w:w="4320"/>
        <w:gridCol w:w="3382"/>
      </w:tblGrid>
      <w:tr w:rsidR="00D50584" w:rsidRPr="0088768F" w:rsidTr="00053663">
        <w:trPr>
          <w:trHeight w:val="30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b/>
                <w:bCs/>
                <w:u w:val="single"/>
              </w:rPr>
            </w:pPr>
            <w:r w:rsidRPr="0088768F">
              <w:rPr>
                <w:rFonts w:eastAsia="Times New Roman"/>
                <w:b/>
                <w:bCs/>
                <w:u w:val="single"/>
              </w:rPr>
              <w:t>Position</w:t>
            </w:r>
          </w:p>
        </w:tc>
        <w:tc>
          <w:tcPr>
            <w:tcW w:w="3382" w:type="dxa"/>
            <w:tcBorders>
              <w:top w:val="single" w:sz="4" w:space="0" w:color="auto"/>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b/>
                <w:bCs/>
                <w:u w:val="single"/>
              </w:rPr>
            </w:pPr>
            <w:r w:rsidRPr="0088768F">
              <w:rPr>
                <w:rFonts w:eastAsia="Times New Roman"/>
                <w:b/>
                <w:bCs/>
                <w:u w:val="single"/>
              </w:rPr>
              <w:t>Nomination</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County Council</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Natalie Nelson</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College Scholarship</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Leslie Baker</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College Scholarship</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April Kim</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Hospitality</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Brigitte Sicat</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Hospitality</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Kelly Bartlett</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Room Parents</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Katherine King</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Spirit Wear</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Stacy McLeod</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Stem Lab/Outdoor Classroom</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Heather Prather</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Yearbook-create</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 xml:space="preserve">Radha Joshi </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Yearbook-create</w:t>
            </w:r>
          </w:p>
        </w:tc>
        <w:tc>
          <w:tcPr>
            <w:tcW w:w="3382" w:type="dxa"/>
            <w:tcBorders>
              <w:top w:val="nil"/>
              <w:left w:val="nil"/>
              <w:bottom w:val="single" w:sz="4" w:space="0" w:color="auto"/>
              <w:right w:val="single" w:sz="4" w:space="0" w:color="auto"/>
            </w:tcBorders>
            <w:shd w:val="clear" w:color="000000" w:fill="FFFF00"/>
            <w:noWrap/>
            <w:vAlign w:val="bottom"/>
            <w:hideMark/>
          </w:tcPr>
          <w:p w:rsidR="00D50584" w:rsidRPr="0088768F" w:rsidRDefault="00D50584" w:rsidP="00053663">
            <w:pPr>
              <w:rPr>
                <w:rFonts w:eastAsia="Times New Roman"/>
              </w:rPr>
            </w:pPr>
            <w:r w:rsidRPr="0088768F">
              <w:rPr>
                <w:rFonts w:eastAsia="Times New Roman"/>
              </w:rPr>
              <w:t> </w:t>
            </w:r>
            <w:r>
              <w:rPr>
                <w:rFonts w:eastAsia="Times New Roman"/>
              </w:rPr>
              <w:t>OPEN</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Yearbook-sales</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Ani Revilla</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After School Enrichment</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Zak Young</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After School Enrichment</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Anna Gibellato</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After School Enrichment</w:t>
            </w:r>
          </w:p>
        </w:tc>
        <w:tc>
          <w:tcPr>
            <w:tcW w:w="3382" w:type="dxa"/>
            <w:tcBorders>
              <w:top w:val="nil"/>
              <w:left w:val="nil"/>
              <w:bottom w:val="single" w:sz="4" w:space="0" w:color="auto"/>
              <w:right w:val="single" w:sz="4" w:space="0" w:color="auto"/>
            </w:tcBorders>
            <w:shd w:val="clear" w:color="000000" w:fill="FFFF00"/>
            <w:noWrap/>
            <w:vAlign w:val="bottom"/>
            <w:hideMark/>
          </w:tcPr>
          <w:p w:rsidR="00D50584" w:rsidRPr="0088768F" w:rsidRDefault="00D50584" w:rsidP="00053663">
            <w:pPr>
              <w:rPr>
                <w:rFonts w:eastAsia="Times New Roman"/>
              </w:rPr>
            </w:pPr>
            <w:r w:rsidRPr="0088768F">
              <w:rPr>
                <w:rFonts w:eastAsia="Times New Roman"/>
              </w:rPr>
              <w:t> </w:t>
            </w:r>
            <w:r>
              <w:rPr>
                <w:rFonts w:eastAsia="Times New Roman"/>
              </w:rPr>
              <w:t>OPEN</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Volunteers</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Diana Tittermary</w:t>
            </w:r>
          </w:p>
        </w:tc>
      </w:tr>
      <w:tr w:rsidR="00D50584" w:rsidRPr="0088768F" w:rsidTr="00053663">
        <w:trPr>
          <w:trHeight w:val="30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Legislative</w:t>
            </w:r>
          </w:p>
        </w:tc>
        <w:tc>
          <w:tcPr>
            <w:tcW w:w="3382" w:type="dxa"/>
            <w:tcBorders>
              <w:top w:val="nil"/>
              <w:left w:val="nil"/>
              <w:bottom w:val="single" w:sz="4" w:space="0" w:color="auto"/>
              <w:right w:val="single" w:sz="4" w:space="0" w:color="auto"/>
            </w:tcBorders>
            <w:shd w:val="clear" w:color="auto" w:fill="auto"/>
            <w:noWrap/>
            <w:vAlign w:val="bottom"/>
            <w:hideMark/>
          </w:tcPr>
          <w:p w:rsidR="00D50584" w:rsidRPr="0088768F" w:rsidRDefault="00D50584" w:rsidP="00053663">
            <w:pPr>
              <w:rPr>
                <w:rFonts w:eastAsia="Times New Roman"/>
              </w:rPr>
            </w:pPr>
            <w:r w:rsidRPr="0088768F">
              <w:rPr>
                <w:rFonts w:eastAsia="Times New Roman"/>
              </w:rPr>
              <w:t>Emma Gaccione</w:t>
            </w:r>
          </w:p>
        </w:tc>
      </w:tr>
    </w:tbl>
    <w:p w:rsidR="005F27D5" w:rsidRPr="00D50584" w:rsidRDefault="005F27D5" w:rsidP="005F27D5">
      <w:pPr>
        <w:pStyle w:val="NoSpacing"/>
      </w:pPr>
      <w:r w:rsidRPr="00D50584">
        <w:t xml:space="preserve">       </w:t>
      </w:r>
    </w:p>
    <w:p w:rsidR="00132653" w:rsidRDefault="005F27D5" w:rsidP="00106C9F">
      <w:pPr>
        <w:spacing w:line="240" w:lineRule="auto"/>
      </w:pPr>
      <w:r>
        <w:t xml:space="preserve">              </w:t>
      </w:r>
      <w:r w:rsidR="00132653">
        <w:t xml:space="preserve">  </w:t>
      </w:r>
    </w:p>
    <w:p w:rsidR="005F27D5" w:rsidRDefault="005F27D5" w:rsidP="00106C9F">
      <w:pPr>
        <w:spacing w:line="240" w:lineRule="auto"/>
      </w:pPr>
      <w:r>
        <w:t xml:space="preserve">                           </w:t>
      </w:r>
    </w:p>
    <w:p w:rsidR="00132653" w:rsidRDefault="00132653" w:rsidP="00106C9F">
      <w:pPr>
        <w:spacing w:line="240" w:lineRule="auto"/>
      </w:pPr>
      <w:r>
        <w:t xml:space="preserve">                     </w:t>
      </w:r>
    </w:p>
    <w:p w:rsidR="00160029" w:rsidRPr="00505CE3" w:rsidRDefault="00132653" w:rsidP="00505CE3">
      <w:pPr>
        <w:spacing w:line="240" w:lineRule="auto"/>
        <w:rPr>
          <w:b/>
          <w:i/>
        </w:rPr>
      </w:pPr>
      <w:r>
        <w:t xml:space="preserve">              </w:t>
      </w:r>
    </w:p>
    <w:p w:rsidR="00505CE3" w:rsidRDefault="00505CE3" w:rsidP="0051031A">
      <w:pPr>
        <w:spacing w:line="240" w:lineRule="auto"/>
      </w:pPr>
      <w:r>
        <w:lastRenderedPageBreak/>
        <w:t>Respectfully submitted,</w:t>
      </w:r>
    </w:p>
    <w:p w:rsidR="00505CE3" w:rsidRPr="00505CE3" w:rsidRDefault="00505CE3" w:rsidP="0051031A">
      <w:pPr>
        <w:spacing w:line="240" w:lineRule="auto"/>
      </w:pPr>
      <w:r>
        <w:t>Stephanie Estey, Secretary</w:t>
      </w:r>
    </w:p>
    <w:p w:rsidR="00160029" w:rsidRDefault="00160029" w:rsidP="00505CE3">
      <w:pPr>
        <w:spacing w:line="240" w:lineRule="auto"/>
        <w:jc w:val="center"/>
        <w:rPr>
          <w:b/>
        </w:rPr>
      </w:pPr>
    </w:p>
    <w:p w:rsidR="00505CE3" w:rsidRDefault="00505CE3" w:rsidP="00505CE3">
      <w:pPr>
        <w:spacing w:line="240" w:lineRule="auto"/>
        <w:jc w:val="center"/>
        <w:rPr>
          <w:b/>
        </w:rPr>
      </w:pPr>
    </w:p>
    <w:p w:rsidR="00505CE3" w:rsidRDefault="00505CE3" w:rsidP="00505CE3">
      <w:pPr>
        <w:spacing w:line="240" w:lineRule="auto"/>
        <w:jc w:val="center"/>
        <w:rPr>
          <w:b/>
        </w:rPr>
      </w:pPr>
    </w:p>
    <w:p w:rsidR="00005576" w:rsidRDefault="00505CE3" w:rsidP="00505CE3">
      <w:pPr>
        <w:spacing w:line="240" w:lineRule="auto"/>
        <w:jc w:val="center"/>
        <w:rPr>
          <w:b/>
        </w:rPr>
      </w:pPr>
      <w:r>
        <w:rPr>
          <w:b/>
        </w:rPr>
        <w:t>Next Meeting:</w:t>
      </w:r>
    </w:p>
    <w:p w:rsidR="00505CE3" w:rsidRDefault="00505CE3" w:rsidP="00505CE3">
      <w:pPr>
        <w:spacing w:line="240" w:lineRule="auto"/>
        <w:jc w:val="center"/>
        <w:rPr>
          <w:b/>
        </w:rPr>
      </w:pPr>
      <w:r>
        <w:rPr>
          <w:b/>
        </w:rPr>
        <w:t>PTA Board Meeting is</w:t>
      </w:r>
    </w:p>
    <w:p w:rsidR="00505CE3" w:rsidRDefault="00505CE3" w:rsidP="00505CE3">
      <w:pPr>
        <w:spacing w:line="240" w:lineRule="auto"/>
        <w:jc w:val="center"/>
        <w:rPr>
          <w:b/>
        </w:rPr>
      </w:pPr>
      <w:r>
        <w:rPr>
          <w:b/>
        </w:rPr>
        <w:t>Wednesday, June 3, 2015</w:t>
      </w:r>
    </w:p>
    <w:p w:rsidR="00505CE3" w:rsidRPr="00837747" w:rsidRDefault="00505CE3" w:rsidP="00505CE3">
      <w:pPr>
        <w:spacing w:line="240" w:lineRule="auto"/>
        <w:jc w:val="center"/>
        <w:rPr>
          <w:b/>
        </w:rPr>
      </w:pPr>
      <w:r>
        <w:rPr>
          <w:b/>
        </w:rPr>
        <w:t>6:00pm</w:t>
      </w:r>
    </w:p>
    <w:sectPr w:rsidR="00505CE3" w:rsidRPr="00837747" w:rsidSect="00B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892"/>
    <w:multiLevelType w:val="hybridMultilevel"/>
    <w:tmpl w:val="B5AAC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04D2"/>
    <w:multiLevelType w:val="hybridMultilevel"/>
    <w:tmpl w:val="00D4391E"/>
    <w:lvl w:ilvl="0" w:tplc="265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C6244"/>
    <w:multiLevelType w:val="hybridMultilevel"/>
    <w:tmpl w:val="5A3E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C1A"/>
    <w:rsid w:val="00005576"/>
    <w:rsid w:val="00063C46"/>
    <w:rsid w:val="000A3CE1"/>
    <w:rsid w:val="00102C1A"/>
    <w:rsid w:val="00106C9F"/>
    <w:rsid w:val="00132653"/>
    <w:rsid w:val="00160029"/>
    <w:rsid w:val="001D1052"/>
    <w:rsid w:val="00200656"/>
    <w:rsid w:val="00216B40"/>
    <w:rsid w:val="00222C0D"/>
    <w:rsid w:val="003941C4"/>
    <w:rsid w:val="003D3F0B"/>
    <w:rsid w:val="003F1BD6"/>
    <w:rsid w:val="00430F66"/>
    <w:rsid w:val="004A6B05"/>
    <w:rsid w:val="004D3D22"/>
    <w:rsid w:val="00505CE3"/>
    <w:rsid w:val="0051031A"/>
    <w:rsid w:val="005353FD"/>
    <w:rsid w:val="00560A52"/>
    <w:rsid w:val="00576117"/>
    <w:rsid w:val="0059485B"/>
    <w:rsid w:val="005F27D5"/>
    <w:rsid w:val="00717EA5"/>
    <w:rsid w:val="00747A69"/>
    <w:rsid w:val="007A7C8F"/>
    <w:rsid w:val="007B15D8"/>
    <w:rsid w:val="008007D0"/>
    <w:rsid w:val="00837747"/>
    <w:rsid w:val="008F0905"/>
    <w:rsid w:val="00925289"/>
    <w:rsid w:val="00970012"/>
    <w:rsid w:val="009B5594"/>
    <w:rsid w:val="009D1384"/>
    <w:rsid w:val="00AA0281"/>
    <w:rsid w:val="00B64E0D"/>
    <w:rsid w:val="00BB1820"/>
    <w:rsid w:val="00C66177"/>
    <w:rsid w:val="00D41DC0"/>
    <w:rsid w:val="00D50584"/>
    <w:rsid w:val="00E86BA8"/>
    <w:rsid w:val="00EC1CC7"/>
    <w:rsid w:val="00FB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9F"/>
    <w:pPr>
      <w:ind w:left="720"/>
      <w:contextualSpacing/>
    </w:pPr>
  </w:style>
  <w:style w:type="table" w:styleId="TableGrid">
    <w:name w:val="Table Grid"/>
    <w:basedOn w:val="TableNormal"/>
    <w:uiPriority w:val="59"/>
    <w:rsid w:val="0000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27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2015-06-16T19:58:00Z</dcterms:created>
  <dcterms:modified xsi:type="dcterms:W3CDTF">2015-06-16T19:58:00Z</dcterms:modified>
</cp:coreProperties>
</file>